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CF" w:rsidRDefault="00AB4874" w:rsidP="00917ECF">
      <w:pPr>
        <w:autoSpaceDE w:val="0"/>
        <w:autoSpaceDN w:val="0"/>
        <w:adjustRightInd w:val="0"/>
        <w:spacing w:line="487" w:lineRule="atLeast"/>
        <w:ind w:left="660" w:hanging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-822325</wp:posOffset>
                </wp:positionV>
                <wp:extent cx="1419225" cy="552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4874" w:rsidRPr="00AB4874" w:rsidRDefault="00AB4874" w:rsidP="00AB4874">
                            <w:pPr>
                              <w:ind w:firstLineChars="100" w:firstLine="440"/>
                              <w:rPr>
                                <w:sz w:val="44"/>
                              </w:rPr>
                            </w:pPr>
                            <w:r w:rsidRPr="00AB4874">
                              <w:rPr>
                                <w:rFonts w:hint="eastAsia"/>
                                <w:sz w:val="44"/>
                              </w:rPr>
                              <w:t>資料</w:t>
                            </w:r>
                            <w:r w:rsidRPr="00AB4874">
                              <w:rPr>
                                <w:rFonts w:hint="eastAsia"/>
                                <w:sz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2.45pt;margin-top:-64.75pt;width:111.7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" fillcolor="white [3201]" strokeweight=".5pt">
                <v:textbox>
                  <w:txbxContent>
                    <w:p w:rsidR="00AB4874" w:rsidRPr="00AB4874" w:rsidRDefault="00AB4874" w:rsidP="00AB4874">
                      <w:pPr>
                        <w:ind w:firstLineChars="100" w:firstLine="440"/>
                        <w:rPr>
                          <w:sz w:val="44"/>
                        </w:rPr>
                      </w:pPr>
                      <w:r w:rsidRPr="00AB4874">
                        <w:rPr>
                          <w:rFonts w:hint="eastAsia"/>
                          <w:sz w:val="44"/>
                        </w:rPr>
                        <w:t>資料</w:t>
                      </w:r>
                      <w:r w:rsidRPr="00AB4874">
                        <w:rPr>
                          <w:rFonts w:hint="eastAsia"/>
                          <w:sz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17ECF">
        <w:rPr>
          <w:rFonts w:ascii="ＭＳ 明朝" w:eastAsia="ＭＳ 明朝" w:cs="ＭＳ 明朝" w:hint="eastAsia"/>
          <w:color w:val="000000"/>
          <w:kern w:val="0"/>
          <w:sz w:val="22"/>
        </w:rPr>
        <w:t>○羽村市コミュニティバスはむらん運営推進懇談会要綱</w:t>
      </w:r>
      <w:bookmarkStart w:id="0" w:name="_GoBack"/>
      <w:bookmarkEnd w:id="0"/>
    </w:p>
    <w:p w:rsidR="00917ECF" w:rsidRDefault="00917ECF" w:rsidP="00917ECF">
      <w:pPr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平成17年10月25日羽総市発第7087号</w:t>
      </w:r>
    </w:p>
    <w:p w:rsidR="00917ECF" w:rsidRDefault="00917ECF" w:rsidP="00917ECF">
      <w:pPr>
        <w:autoSpaceDE w:val="0"/>
        <w:autoSpaceDN w:val="0"/>
        <w:adjustRightInd w:val="0"/>
        <w:spacing w:line="487" w:lineRule="atLeast"/>
        <w:ind w:left="66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羽村市コミュニティバスはむらん運営推進懇談会要綱</w:t>
      </w:r>
    </w:p>
    <w:p w:rsidR="00917ECF" w:rsidRDefault="00917ECF" w:rsidP="00917ECF">
      <w:pPr>
        <w:autoSpaceDE w:val="0"/>
        <w:autoSpaceDN w:val="0"/>
        <w:adjustRightInd w:val="0"/>
        <w:spacing w:line="487" w:lineRule="atLeast"/>
        <w:ind w:left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（設置）</w:t>
      </w:r>
    </w:p>
    <w:p w:rsidR="00917ECF" w:rsidRDefault="00917ECF" w:rsidP="00917ECF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第１条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羽村市コミュニティバスはむらんの利用促進と市民、行政、事業者が一体となったバス事業の運営を図るため、羽村市コミュニティバスはむらん運営推進懇談会（以下「懇談会」という。）を置く。</w:t>
      </w:r>
    </w:p>
    <w:p w:rsidR="00917ECF" w:rsidRDefault="00917ECF" w:rsidP="00917ECF">
      <w:pPr>
        <w:autoSpaceDE w:val="0"/>
        <w:autoSpaceDN w:val="0"/>
        <w:adjustRightInd w:val="0"/>
        <w:spacing w:line="487" w:lineRule="atLeast"/>
        <w:ind w:left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（所掌事項）</w:t>
      </w:r>
    </w:p>
    <w:p w:rsidR="00917ECF" w:rsidRDefault="00917ECF" w:rsidP="00917ECF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第２条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懇談会は、市長の指示に基づき次に掲げる事項について調査及び検討を行い、その結果を報告するものとする。</w:t>
      </w:r>
    </w:p>
    <w:p w:rsidR="00917ECF" w:rsidRDefault="00917ECF" w:rsidP="00917ECF">
      <w:pPr>
        <w:autoSpaceDE w:val="0"/>
        <w:autoSpaceDN w:val="0"/>
        <w:adjustRightInd w:val="0"/>
        <w:spacing w:line="487" w:lineRule="atLeast"/>
        <w:ind w:left="440" w:hanging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(１)　コミュニティバスの運行ルート、運行時間帯、運行間隔に関すること。</w:t>
      </w:r>
    </w:p>
    <w:p w:rsidR="00917ECF" w:rsidRDefault="00917ECF" w:rsidP="00917ECF">
      <w:pPr>
        <w:autoSpaceDE w:val="0"/>
        <w:autoSpaceDN w:val="0"/>
        <w:adjustRightInd w:val="0"/>
        <w:spacing w:line="487" w:lineRule="atLeast"/>
        <w:ind w:left="440" w:hanging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(２)　利便性向上のための方策に関すること。</w:t>
      </w:r>
    </w:p>
    <w:p w:rsidR="00917ECF" w:rsidRDefault="00917ECF" w:rsidP="00917ECF">
      <w:pPr>
        <w:autoSpaceDE w:val="0"/>
        <w:autoSpaceDN w:val="0"/>
        <w:adjustRightInd w:val="0"/>
        <w:spacing w:line="487" w:lineRule="atLeast"/>
        <w:ind w:left="440" w:hanging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(３)　採算性向上のための方策に関すること。</w:t>
      </w:r>
    </w:p>
    <w:p w:rsidR="00917ECF" w:rsidRDefault="00917ECF" w:rsidP="00917ECF">
      <w:pPr>
        <w:autoSpaceDE w:val="0"/>
        <w:autoSpaceDN w:val="0"/>
        <w:adjustRightInd w:val="0"/>
        <w:spacing w:line="487" w:lineRule="atLeast"/>
        <w:ind w:left="440" w:hanging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(４)　利用者増加のための方策に関すること。</w:t>
      </w:r>
    </w:p>
    <w:p w:rsidR="00917ECF" w:rsidRDefault="00917ECF" w:rsidP="00917ECF">
      <w:pPr>
        <w:autoSpaceDE w:val="0"/>
        <w:autoSpaceDN w:val="0"/>
        <w:adjustRightInd w:val="0"/>
        <w:spacing w:line="487" w:lineRule="atLeast"/>
        <w:ind w:left="440" w:hanging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(５)　その他コミュニティバスの円滑な運営に関すること。</w:t>
      </w:r>
    </w:p>
    <w:p w:rsidR="00917ECF" w:rsidRDefault="00917ECF" w:rsidP="00917ECF">
      <w:pPr>
        <w:autoSpaceDE w:val="0"/>
        <w:autoSpaceDN w:val="0"/>
        <w:adjustRightInd w:val="0"/>
        <w:spacing w:line="487" w:lineRule="atLeast"/>
        <w:ind w:left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（組織）</w:t>
      </w:r>
    </w:p>
    <w:p w:rsidR="00917ECF" w:rsidRDefault="00917ECF" w:rsidP="00917ECF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第３条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懇談会は、次の各号に掲げる者のうちから市長が依頼したもの（以下「委員」という。）をもって組織し、委員は15人以内とする。</w:t>
      </w:r>
    </w:p>
    <w:p w:rsidR="00917ECF" w:rsidRDefault="00917ECF" w:rsidP="00917ECF">
      <w:pPr>
        <w:autoSpaceDE w:val="0"/>
        <w:autoSpaceDN w:val="0"/>
        <w:adjustRightInd w:val="0"/>
        <w:spacing w:line="487" w:lineRule="atLeast"/>
        <w:ind w:left="440" w:hanging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(１)　知識経験者　２人</w:t>
      </w:r>
    </w:p>
    <w:p w:rsidR="00917ECF" w:rsidRDefault="00917ECF" w:rsidP="00917ECF">
      <w:pPr>
        <w:autoSpaceDE w:val="0"/>
        <w:autoSpaceDN w:val="0"/>
        <w:adjustRightInd w:val="0"/>
        <w:spacing w:line="487" w:lineRule="atLeast"/>
        <w:ind w:left="440" w:hanging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(２)　町内会・自治会関係者　３人</w:t>
      </w:r>
    </w:p>
    <w:p w:rsidR="00917ECF" w:rsidRDefault="00917ECF" w:rsidP="00917ECF">
      <w:pPr>
        <w:autoSpaceDE w:val="0"/>
        <w:autoSpaceDN w:val="0"/>
        <w:adjustRightInd w:val="0"/>
        <w:spacing w:line="487" w:lineRule="atLeast"/>
        <w:ind w:left="440" w:hanging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(３)　福祉団体関係者（高齢者団体・障害者団体）　２人</w:t>
      </w:r>
    </w:p>
    <w:p w:rsidR="00917ECF" w:rsidRDefault="00917ECF" w:rsidP="00917ECF">
      <w:pPr>
        <w:autoSpaceDE w:val="0"/>
        <w:autoSpaceDN w:val="0"/>
        <w:adjustRightInd w:val="0"/>
        <w:spacing w:line="487" w:lineRule="atLeast"/>
        <w:ind w:left="440" w:hanging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(４)　市内商業者　２人</w:t>
      </w:r>
    </w:p>
    <w:p w:rsidR="00917ECF" w:rsidRDefault="00917ECF" w:rsidP="00917ECF">
      <w:pPr>
        <w:autoSpaceDE w:val="0"/>
        <w:autoSpaceDN w:val="0"/>
        <w:adjustRightInd w:val="0"/>
        <w:spacing w:line="487" w:lineRule="atLeast"/>
        <w:ind w:left="440" w:hanging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(５)　市民公募委員　５人以内</w:t>
      </w:r>
    </w:p>
    <w:p w:rsidR="00917ECF" w:rsidRDefault="00917ECF" w:rsidP="00917ECF">
      <w:pPr>
        <w:autoSpaceDE w:val="0"/>
        <w:autoSpaceDN w:val="0"/>
        <w:adjustRightInd w:val="0"/>
        <w:spacing w:line="487" w:lineRule="atLeast"/>
        <w:ind w:left="440" w:hanging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(６)　バス運行事業者　１人</w:t>
      </w:r>
    </w:p>
    <w:p w:rsidR="00917ECF" w:rsidRDefault="00917ECF" w:rsidP="00917ECF">
      <w:pPr>
        <w:autoSpaceDE w:val="0"/>
        <w:autoSpaceDN w:val="0"/>
        <w:adjustRightInd w:val="0"/>
        <w:spacing w:line="487" w:lineRule="atLeast"/>
        <w:ind w:left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（任期）</w:t>
      </w:r>
    </w:p>
    <w:p w:rsidR="00917ECF" w:rsidRDefault="00917ECF" w:rsidP="00917ECF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第４条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委員の任期は２年とする。ただし、再任を妨げない。</w:t>
      </w:r>
    </w:p>
    <w:p w:rsidR="00917ECF" w:rsidRDefault="00917ECF" w:rsidP="00917ECF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２　委員が欠けた場合における補欠委員の任期は、前任者の残任期間とする。</w:t>
      </w:r>
    </w:p>
    <w:p w:rsidR="00917ECF" w:rsidRDefault="00917ECF" w:rsidP="00917ECF">
      <w:pPr>
        <w:autoSpaceDE w:val="0"/>
        <w:autoSpaceDN w:val="0"/>
        <w:adjustRightInd w:val="0"/>
        <w:spacing w:line="487" w:lineRule="atLeast"/>
        <w:ind w:left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lastRenderedPageBreak/>
        <w:t>（座長及び副座長）</w:t>
      </w:r>
    </w:p>
    <w:p w:rsidR="00917ECF" w:rsidRDefault="00917ECF" w:rsidP="00917ECF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第５条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懇談会に座長及び副座長を置く。</w:t>
      </w:r>
    </w:p>
    <w:p w:rsidR="00917ECF" w:rsidRDefault="00917ECF" w:rsidP="00917ECF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２　座長は、委員の互選により定めた者とし、懇談会を代表し、会務を総理する。</w:t>
      </w:r>
    </w:p>
    <w:p w:rsidR="00917ECF" w:rsidRDefault="00917ECF" w:rsidP="00917ECF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３　副座長は、座長が委員のうちから指名した者とし、座長を補佐し、座長に事故あるときは、その職務を代理する。</w:t>
      </w:r>
    </w:p>
    <w:p w:rsidR="00917ECF" w:rsidRDefault="00917ECF" w:rsidP="00917ECF">
      <w:pPr>
        <w:autoSpaceDE w:val="0"/>
        <w:autoSpaceDN w:val="0"/>
        <w:adjustRightInd w:val="0"/>
        <w:spacing w:line="487" w:lineRule="atLeast"/>
        <w:ind w:left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（懇談会の招集等）</w:t>
      </w:r>
    </w:p>
    <w:p w:rsidR="00917ECF" w:rsidRDefault="00917ECF" w:rsidP="00917ECF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第６条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懇談会の会議（以下「会議」という。）は、座長が必要に応じて招集する。</w:t>
      </w:r>
    </w:p>
    <w:p w:rsidR="00917ECF" w:rsidRDefault="00917ECF" w:rsidP="00917ECF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２　会議は、委員の半数以上が出席しなければ開くことができない。</w:t>
      </w:r>
    </w:p>
    <w:p w:rsidR="00917ECF" w:rsidRDefault="00917ECF" w:rsidP="00917ECF">
      <w:pPr>
        <w:autoSpaceDE w:val="0"/>
        <w:autoSpaceDN w:val="0"/>
        <w:adjustRightInd w:val="0"/>
        <w:spacing w:line="487" w:lineRule="atLeast"/>
        <w:ind w:left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（意見の聴取等）</w:t>
      </w:r>
    </w:p>
    <w:p w:rsidR="00917ECF" w:rsidRDefault="00917ECF" w:rsidP="00917ECF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第７条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座長は、必要があると認めるときは、委員以外の者に対して会議への出席を求め、意見を聴き、又は情報の提供を求めることができる。</w:t>
      </w:r>
    </w:p>
    <w:p w:rsidR="00917ECF" w:rsidRDefault="00917ECF" w:rsidP="00917ECF">
      <w:pPr>
        <w:autoSpaceDE w:val="0"/>
        <w:autoSpaceDN w:val="0"/>
        <w:adjustRightInd w:val="0"/>
        <w:spacing w:line="487" w:lineRule="atLeast"/>
        <w:ind w:left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（庶務）</w:t>
      </w:r>
    </w:p>
    <w:p w:rsidR="00917ECF" w:rsidRDefault="00917ECF" w:rsidP="00917ECF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第８条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懇談会の庶務は、コミュニティバスを所管する課において処理する。</w:t>
      </w:r>
    </w:p>
    <w:p w:rsidR="00917ECF" w:rsidRDefault="00917ECF" w:rsidP="00917ECF">
      <w:pPr>
        <w:autoSpaceDE w:val="0"/>
        <w:autoSpaceDN w:val="0"/>
        <w:adjustRightInd w:val="0"/>
        <w:spacing w:line="487" w:lineRule="atLeast"/>
        <w:ind w:left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（委任）</w:t>
      </w:r>
    </w:p>
    <w:p w:rsidR="00917ECF" w:rsidRDefault="00917ECF" w:rsidP="00917ECF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第９条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この要綱に定めるもののほか、懇談会の運営に関し必要な事項は、座長が別に定める。</w:t>
      </w:r>
    </w:p>
    <w:p w:rsidR="00917ECF" w:rsidRDefault="00917ECF" w:rsidP="00917ECF">
      <w:pPr>
        <w:autoSpaceDE w:val="0"/>
        <w:autoSpaceDN w:val="0"/>
        <w:adjustRightInd w:val="0"/>
        <w:spacing w:line="487" w:lineRule="atLeast"/>
        <w:ind w:left="66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付　則</w:t>
      </w:r>
    </w:p>
    <w:p w:rsidR="00917ECF" w:rsidRDefault="00917ECF" w:rsidP="00917ECF">
      <w:pPr>
        <w:autoSpaceDE w:val="0"/>
        <w:autoSpaceDN w:val="0"/>
        <w:adjustRightInd w:val="0"/>
        <w:spacing w:line="487" w:lineRule="atLeast"/>
        <w:ind w:firstLine="220"/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この要綱は、平成17年10月25日から施行する。</w:t>
      </w:r>
    </w:p>
    <w:p w:rsidR="004B6311" w:rsidRDefault="004B6311"/>
    <w:sectPr w:rsidR="004B63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38D" w:rsidRDefault="003D438D" w:rsidP="003D438D">
      <w:r>
        <w:separator/>
      </w:r>
    </w:p>
  </w:endnote>
  <w:endnote w:type="continuationSeparator" w:id="0">
    <w:p w:rsidR="003D438D" w:rsidRDefault="003D438D" w:rsidP="003D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38D" w:rsidRDefault="003D438D" w:rsidP="003D438D">
      <w:r>
        <w:separator/>
      </w:r>
    </w:p>
  </w:footnote>
  <w:footnote w:type="continuationSeparator" w:id="0">
    <w:p w:rsidR="003D438D" w:rsidRDefault="003D438D" w:rsidP="003D4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4F"/>
    <w:rsid w:val="003D438D"/>
    <w:rsid w:val="004B6311"/>
    <w:rsid w:val="00683107"/>
    <w:rsid w:val="00917ECF"/>
    <w:rsid w:val="00AB4874"/>
    <w:rsid w:val="00C7344F"/>
    <w:rsid w:val="00D7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0FDE3C"/>
  <w15:docId w15:val="{3C27D50D-438A-4A90-86F9-06E3B6A6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3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38D"/>
  </w:style>
  <w:style w:type="paragraph" w:styleId="a5">
    <w:name w:val="footer"/>
    <w:basedOn w:val="a"/>
    <w:link w:val="a6"/>
    <w:uiPriority w:val="99"/>
    <w:unhideWhenUsed/>
    <w:rsid w:val="003D4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3BF75-453B-4503-B505-0D586EF6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羽村市</dc:creator>
  <cp:lastModifiedBy>722074</cp:lastModifiedBy>
  <cp:revision>7</cp:revision>
  <cp:lastPrinted>2017-07-25T05:31:00Z</cp:lastPrinted>
  <dcterms:created xsi:type="dcterms:W3CDTF">2017-04-13T00:43:00Z</dcterms:created>
  <dcterms:modified xsi:type="dcterms:W3CDTF">2021-09-15T06:30:00Z</dcterms:modified>
</cp:coreProperties>
</file>