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Default="000B13DE" w:rsidP="00DE1EFE">
      <w:pPr>
        <w:jc w:val="center"/>
        <w:rPr>
          <w:rFonts w:ascii="ＭＳ 明朝" w:eastAsia="ＭＳ 明朝" w:hAnsi="ＭＳ 明朝"/>
          <w:sz w:val="32"/>
          <w:szCs w:val="28"/>
        </w:rPr>
      </w:pPr>
      <w:r>
        <w:rPr>
          <w:rFonts w:ascii="ＭＳ 明朝" w:eastAsia="ＭＳ 明朝" w:hAnsi="ＭＳ 明朝" w:hint="eastAsia"/>
          <w:sz w:val="32"/>
          <w:szCs w:val="28"/>
        </w:rPr>
        <w:t>令和３</w:t>
      </w:r>
      <w:r w:rsidR="00EC7BE2">
        <w:rPr>
          <w:rFonts w:ascii="ＭＳ 明朝" w:eastAsia="ＭＳ 明朝" w:hAnsi="ＭＳ 明朝" w:hint="eastAsia"/>
          <w:sz w:val="32"/>
          <w:szCs w:val="28"/>
        </w:rPr>
        <w:t>年度介護サービス事業所に対する</w:t>
      </w:r>
      <w:r w:rsidR="0002550F" w:rsidRPr="00AA5A9D">
        <w:rPr>
          <w:rFonts w:ascii="ＭＳ 明朝" w:eastAsia="ＭＳ 明朝" w:hAnsi="ＭＳ 明朝" w:hint="eastAsia"/>
          <w:sz w:val="32"/>
          <w:szCs w:val="28"/>
        </w:rPr>
        <w:t>実地指導の結果</w:t>
      </w:r>
      <w:r w:rsidR="00EC7BE2">
        <w:rPr>
          <w:rFonts w:ascii="ＭＳ 明朝" w:eastAsia="ＭＳ 明朝" w:hAnsi="ＭＳ 明朝" w:hint="eastAsia"/>
          <w:sz w:val="32"/>
          <w:szCs w:val="28"/>
        </w:rPr>
        <w:t>について</w:t>
      </w:r>
    </w:p>
    <w:p w:rsidR="005A6571" w:rsidRPr="005A6571" w:rsidRDefault="005A6571" w:rsidP="00DE1EFE">
      <w:pPr>
        <w:jc w:val="center"/>
        <w:rPr>
          <w:rFonts w:ascii="ＭＳ 明朝" w:eastAsia="ＭＳ 明朝" w:hAnsi="ＭＳ 明朝"/>
          <w:sz w:val="22"/>
          <w:szCs w:val="28"/>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6F601B" w:rsidRDefault="006F601B" w:rsidP="0002550F">
      <w:pPr>
        <w:rPr>
          <w:rFonts w:ascii="ＭＳ 明朝" w:eastAsia="ＭＳ 明朝" w:hAnsi="ＭＳ 明朝"/>
        </w:rPr>
      </w:pPr>
      <w:r>
        <w:rPr>
          <w:rFonts w:ascii="ＭＳ 明朝" w:eastAsia="ＭＳ 明朝" w:hAnsi="ＭＳ 明朝" w:hint="eastAsia"/>
        </w:rPr>
        <w:t xml:space="preserve">　令和３年度の実地指導実施状況に</w:t>
      </w:r>
      <w:r w:rsidR="0013600D">
        <w:rPr>
          <w:rFonts w:ascii="ＭＳ 明朝" w:eastAsia="ＭＳ 明朝" w:hAnsi="ＭＳ 明朝" w:hint="eastAsia"/>
        </w:rPr>
        <w:t>ついては次の通り</w:t>
      </w:r>
      <w:bookmarkStart w:id="0" w:name="_GoBack"/>
      <w:bookmarkEnd w:id="0"/>
      <w:r w:rsidR="0002550F" w:rsidRPr="00AA5A9D">
        <w:rPr>
          <w:rFonts w:ascii="ＭＳ 明朝" w:eastAsia="ＭＳ 明朝" w:hAnsi="ＭＳ 明朝" w:hint="eastAsia"/>
        </w:rPr>
        <w:t>です。</w:t>
      </w:r>
    </w:p>
    <w:p w:rsidR="005A6571" w:rsidRDefault="005A6571" w:rsidP="0002550F">
      <w:pPr>
        <w:rPr>
          <w:rFonts w:ascii="ＭＳ 明朝" w:eastAsia="ＭＳ 明朝" w:hAnsi="ＭＳ 明朝"/>
        </w:rPr>
      </w:pPr>
    </w:p>
    <w:tbl>
      <w:tblPr>
        <w:tblStyle w:val="a4"/>
        <w:tblW w:w="0" w:type="auto"/>
        <w:tblLook w:val="04A0" w:firstRow="1" w:lastRow="0" w:firstColumn="1" w:lastColumn="0" w:noHBand="0" w:noVBand="1"/>
      </w:tblPr>
      <w:tblGrid>
        <w:gridCol w:w="5228"/>
        <w:gridCol w:w="1004"/>
      </w:tblGrid>
      <w:tr w:rsidR="001559F1" w:rsidTr="001559F1">
        <w:tc>
          <w:tcPr>
            <w:tcW w:w="5228" w:type="dxa"/>
            <w:vAlign w:val="center"/>
          </w:tcPr>
          <w:p w:rsidR="001559F1" w:rsidRDefault="001559F1" w:rsidP="001559F1">
            <w:pPr>
              <w:jc w:val="center"/>
              <w:rPr>
                <w:rFonts w:ascii="ＭＳ 明朝" w:eastAsia="ＭＳ 明朝" w:hAnsi="ＭＳ 明朝"/>
              </w:rPr>
            </w:pPr>
            <w:r>
              <w:rPr>
                <w:rFonts w:ascii="ＭＳ 明朝" w:eastAsia="ＭＳ 明朝" w:hAnsi="ＭＳ 明朝" w:hint="eastAsia"/>
              </w:rPr>
              <w:t>サービス種別</w:t>
            </w:r>
          </w:p>
        </w:tc>
        <w:tc>
          <w:tcPr>
            <w:tcW w:w="1004" w:type="dxa"/>
            <w:vAlign w:val="center"/>
          </w:tcPr>
          <w:p w:rsidR="001559F1" w:rsidRDefault="001559F1" w:rsidP="001559F1">
            <w:pPr>
              <w:jc w:val="center"/>
              <w:rPr>
                <w:rFonts w:ascii="ＭＳ 明朝" w:eastAsia="ＭＳ 明朝" w:hAnsi="ＭＳ 明朝"/>
              </w:rPr>
            </w:pPr>
            <w:r>
              <w:rPr>
                <w:rFonts w:ascii="ＭＳ 明朝" w:eastAsia="ＭＳ 明朝" w:hAnsi="ＭＳ 明朝" w:hint="eastAsia"/>
              </w:rPr>
              <w:t>実施数</w:t>
            </w:r>
          </w:p>
        </w:tc>
      </w:tr>
      <w:tr w:rsidR="001559F1" w:rsidTr="001559F1">
        <w:tc>
          <w:tcPr>
            <w:tcW w:w="5228" w:type="dxa"/>
          </w:tcPr>
          <w:p w:rsidR="001559F1" w:rsidRDefault="001559F1" w:rsidP="00DE1EFE">
            <w:pPr>
              <w:rPr>
                <w:rFonts w:ascii="ＭＳ 明朝" w:eastAsia="ＭＳ 明朝" w:hAnsi="ＭＳ 明朝"/>
              </w:rPr>
            </w:pPr>
            <w:r>
              <w:rPr>
                <w:rFonts w:ascii="ＭＳ 明朝" w:eastAsia="ＭＳ 明朝" w:hAnsi="ＭＳ 明朝" w:hint="eastAsia"/>
              </w:rPr>
              <w:t>通所介護</w:t>
            </w:r>
          </w:p>
        </w:tc>
        <w:tc>
          <w:tcPr>
            <w:tcW w:w="1004" w:type="dxa"/>
            <w:vAlign w:val="center"/>
          </w:tcPr>
          <w:p w:rsidR="001559F1" w:rsidRDefault="001559F1" w:rsidP="001559F1">
            <w:pPr>
              <w:jc w:val="center"/>
              <w:rPr>
                <w:rFonts w:ascii="ＭＳ 明朝" w:eastAsia="ＭＳ 明朝" w:hAnsi="ＭＳ 明朝"/>
              </w:rPr>
            </w:pPr>
            <w:r>
              <w:rPr>
                <w:rFonts w:ascii="ＭＳ 明朝" w:eastAsia="ＭＳ 明朝" w:hAnsi="ＭＳ 明朝" w:hint="eastAsia"/>
              </w:rPr>
              <w:t>１</w:t>
            </w:r>
          </w:p>
        </w:tc>
      </w:tr>
      <w:tr w:rsidR="001559F1" w:rsidTr="001559F1">
        <w:tc>
          <w:tcPr>
            <w:tcW w:w="5228" w:type="dxa"/>
          </w:tcPr>
          <w:p w:rsidR="001559F1" w:rsidRDefault="001559F1" w:rsidP="00DE1EFE">
            <w:pPr>
              <w:rPr>
                <w:rFonts w:ascii="ＭＳ 明朝" w:eastAsia="ＭＳ 明朝" w:hAnsi="ＭＳ 明朝"/>
              </w:rPr>
            </w:pPr>
            <w:r>
              <w:rPr>
                <w:rFonts w:ascii="ＭＳ 明朝" w:eastAsia="ＭＳ 明朝" w:hAnsi="ＭＳ 明朝" w:hint="eastAsia"/>
              </w:rPr>
              <w:t>地域密着型通所介護</w:t>
            </w:r>
          </w:p>
        </w:tc>
        <w:tc>
          <w:tcPr>
            <w:tcW w:w="1004" w:type="dxa"/>
            <w:vAlign w:val="center"/>
          </w:tcPr>
          <w:p w:rsidR="001559F1" w:rsidRDefault="001559F1" w:rsidP="001559F1">
            <w:pPr>
              <w:jc w:val="center"/>
              <w:rPr>
                <w:rFonts w:ascii="ＭＳ 明朝" w:eastAsia="ＭＳ 明朝" w:hAnsi="ＭＳ 明朝"/>
              </w:rPr>
            </w:pPr>
            <w:r>
              <w:rPr>
                <w:rFonts w:ascii="ＭＳ 明朝" w:eastAsia="ＭＳ 明朝" w:hAnsi="ＭＳ 明朝" w:hint="eastAsia"/>
              </w:rPr>
              <w:t>１</w:t>
            </w:r>
          </w:p>
        </w:tc>
      </w:tr>
      <w:tr w:rsidR="001559F1" w:rsidTr="001559F1">
        <w:tc>
          <w:tcPr>
            <w:tcW w:w="5228" w:type="dxa"/>
          </w:tcPr>
          <w:p w:rsidR="001559F1" w:rsidRDefault="001559F1" w:rsidP="00DE1EFE">
            <w:pPr>
              <w:rPr>
                <w:rFonts w:ascii="ＭＳ 明朝" w:eastAsia="ＭＳ 明朝" w:hAnsi="ＭＳ 明朝"/>
              </w:rPr>
            </w:pPr>
            <w:r>
              <w:rPr>
                <w:rFonts w:ascii="ＭＳ 明朝" w:eastAsia="ＭＳ 明朝" w:hAnsi="ＭＳ 明朝" w:hint="eastAsia"/>
              </w:rPr>
              <w:t>福祉用具貸与</w:t>
            </w:r>
          </w:p>
        </w:tc>
        <w:tc>
          <w:tcPr>
            <w:tcW w:w="1004" w:type="dxa"/>
            <w:vAlign w:val="center"/>
          </w:tcPr>
          <w:p w:rsidR="001559F1" w:rsidRDefault="001559F1" w:rsidP="001559F1">
            <w:pPr>
              <w:jc w:val="center"/>
              <w:rPr>
                <w:rFonts w:ascii="ＭＳ 明朝" w:eastAsia="ＭＳ 明朝" w:hAnsi="ＭＳ 明朝"/>
              </w:rPr>
            </w:pPr>
            <w:r>
              <w:rPr>
                <w:rFonts w:ascii="ＭＳ 明朝" w:eastAsia="ＭＳ 明朝" w:hAnsi="ＭＳ 明朝" w:hint="eastAsia"/>
              </w:rPr>
              <w:t>１</w:t>
            </w:r>
          </w:p>
        </w:tc>
      </w:tr>
      <w:tr w:rsidR="001559F1" w:rsidTr="001559F1">
        <w:tc>
          <w:tcPr>
            <w:tcW w:w="5228" w:type="dxa"/>
          </w:tcPr>
          <w:p w:rsidR="001559F1" w:rsidRDefault="001559F1" w:rsidP="00DE1EFE">
            <w:pPr>
              <w:rPr>
                <w:rFonts w:ascii="ＭＳ 明朝" w:eastAsia="ＭＳ 明朝" w:hAnsi="ＭＳ 明朝"/>
              </w:rPr>
            </w:pPr>
            <w:r>
              <w:rPr>
                <w:rFonts w:ascii="ＭＳ 明朝" w:eastAsia="ＭＳ 明朝" w:hAnsi="ＭＳ 明朝" w:hint="eastAsia"/>
              </w:rPr>
              <w:t>居宅介護支援</w:t>
            </w:r>
          </w:p>
        </w:tc>
        <w:tc>
          <w:tcPr>
            <w:tcW w:w="1004" w:type="dxa"/>
            <w:vAlign w:val="center"/>
          </w:tcPr>
          <w:p w:rsidR="001559F1" w:rsidRDefault="00336107" w:rsidP="001559F1">
            <w:pPr>
              <w:jc w:val="center"/>
              <w:rPr>
                <w:rFonts w:ascii="ＭＳ 明朝" w:eastAsia="ＭＳ 明朝" w:hAnsi="ＭＳ 明朝"/>
              </w:rPr>
            </w:pPr>
            <w:r>
              <w:rPr>
                <w:rFonts w:ascii="ＭＳ 明朝" w:eastAsia="ＭＳ 明朝" w:hAnsi="ＭＳ 明朝" w:hint="eastAsia"/>
              </w:rPr>
              <w:t>３</w:t>
            </w:r>
          </w:p>
        </w:tc>
      </w:tr>
    </w:tbl>
    <w:p w:rsidR="00244D96" w:rsidRDefault="00244D96" w:rsidP="00DE1EFE">
      <w:pPr>
        <w:ind w:firstLineChars="135" w:firstLine="283"/>
        <w:rPr>
          <w:rFonts w:ascii="ＭＳ 明朝" w:eastAsia="ＭＳ 明朝" w:hAnsi="ＭＳ 明朝"/>
        </w:rPr>
      </w:pPr>
    </w:p>
    <w:p w:rsidR="00560282" w:rsidRPr="00AA5A9D" w:rsidRDefault="00560282" w:rsidP="00DE1EFE">
      <w:pPr>
        <w:ind w:firstLineChars="135" w:firstLine="283"/>
        <w:rPr>
          <w:rFonts w:ascii="ＭＳ 明朝" w:eastAsia="ＭＳ 明朝" w:hAnsi="ＭＳ 明朝"/>
        </w:rPr>
      </w:pPr>
    </w:p>
    <w:p w:rsidR="0002550F" w:rsidRPr="00AA5A9D" w:rsidRDefault="00763DF5" w:rsidP="0002550F">
      <w:pPr>
        <w:pStyle w:val="a3"/>
        <w:numPr>
          <w:ilvl w:val="0"/>
          <w:numId w:val="7"/>
        </w:numPr>
        <w:ind w:leftChars="0"/>
        <w:rPr>
          <w:rFonts w:ascii="ＭＳ 明朝" w:eastAsia="ＭＳ 明朝" w:hAnsi="ＭＳ 明朝"/>
        </w:rPr>
      </w:pPr>
      <w:r>
        <w:rPr>
          <w:rFonts w:ascii="ＭＳ 明朝" w:eastAsia="ＭＳ 明朝" w:hAnsi="ＭＳ 明朝" w:hint="eastAsia"/>
        </w:rPr>
        <w:t>主な指摘事項</w:t>
      </w:r>
    </w:p>
    <w:p w:rsidR="005A6571" w:rsidRDefault="0002550F" w:rsidP="0002550F">
      <w:pPr>
        <w:rPr>
          <w:rFonts w:ascii="ＭＳ 明朝" w:eastAsia="ＭＳ 明朝" w:hAnsi="ＭＳ 明朝"/>
        </w:rPr>
      </w:pPr>
      <w:r w:rsidRPr="00AA5A9D">
        <w:rPr>
          <w:rFonts w:ascii="ＭＳ 明朝" w:eastAsia="ＭＳ 明朝" w:hAnsi="ＭＳ 明朝" w:hint="eastAsia"/>
        </w:rPr>
        <w:t xml:space="preserve">　</w:t>
      </w:r>
    </w:p>
    <w:p w:rsidR="005A6571" w:rsidRPr="00AA5A9D" w:rsidRDefault="0002550F" w:rsidP="0002550F">
      <w:pPr>
        <w:rPr>
          <w:rFonts w:ascii="ＭＳ 明朝" w:eastAsia="ＭＳ 明朝" w:hAnsi="ＭＳ 明朝"/>
        </w:rPr>
      </w:pPr>
      <w:r w:rsidRPr="00AA5A9D">
        <w:rPr>
          <w:rFonts w:ascii="ＭＳ 明朝" w:eastAsia="ＭＳ 明朝" w:hAnsi="ＭＳ 明朝" w:hint="eastAsia"/>
        </w:rPr>
        <w:t>令和３年度の実地指導における文書指摘の主な具体的事例</w:t>
      </w:r>
      <w:r w:rsidR="005A6571">
        <w:rPr>
          <w:rFonts w:ascii="ＭＳ 明朝" w:eastAsia="ＭＳ 明朝" w:hAnsi="ＭＳ 明朝" w:hint="eastAsia"/>
        </w:rPr>
        <w:t>は、以下の通りです。</w:t>
      </w:r>
    </w:p>
    <w:tbl>
      <w:tblPr>
        <w:tblStyle w:val="a4"/>
        <w:tblW w:w="10295" w:type="dxa"/>
        <w:tblLook w:val="04A0" w:firstRow="1" w:lastRow="0" w:firstColumn="1" w:lastColumn="0" w:noHBand="0" w:noVBand="1"/>
      </w:tblPr>
      <w:tblGrid>
        <w:gridCol w:w="10295"/>
      </w:tblGrid>
      <w:tr w:rsidR="00EC7BE2"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EC7BE2" w:rsidRPr="00AA5A9D" w:rsidRDefault="00EC7BE2" w:rsidP="008E6DB5">
            <w:pPr>
              <w:rPr>
                <w:rFonts w:ascii="ＭＳ 明朝" w:eastAsia="ＭＳ 明朝" w:hAnsi="ＭＳ 明朝"/>
                <w:b/>
              </w:rPr>
            </w:pPr>
            <w:r w:rsidRPr="00EC7BE2">
              <w:rPr>
                <w:rFonts w:ascii="ＭＳ 明朝" w:eastAsia="ＭＳ 明朝" w:hAnsi="ＭＳ 明朝" w:hint="eastAsia"/>
                <w:b/>
              </w:rPr>
              <w:t>運営規程の概要等、利用申込者のサービスの選択に資すると認められる重要事項を掲示していない。</w:t>
            </w:r>
          </w:p>
          <w:p w:rsidR="00EC7BE2" w:rsidRPr="00AA5A9D" w:rsidRDefault="00EC7BE2" w:rsidP="008E6DB5">
            <w:pPr>
              <w:rPr>
                <w:rFonts w:ascii="ＭＳ 明朝" w:eastAsia="ＭＳ 明朝" w:hAnsi="ＭＳ 明朝"/>
                <w:b/>
              </w:rPr>
            </w:pPr>
            <w:r w:rsidRPr="00AA5A9D">
              <w:rPr>
                <w:rFonts w:ascii="ＭＳ 明朝" w:eastAsia="ＭＳ 明朝" w:hAnsi="ＭＳ 明朝" w:hint="eastAsia"/>
                <w:b/>
              </w:rPr>
              <w:t>（</w:t>
            </w:r>
            <w:r w:rsidR="006A74CA" w:rsidRPr="006A74CA">
              <w:rPr>
                <w:rFonts w:ascii="ＭＳ 明朝" w:eastAsia="ＭＳ 明朝" w:hAnsi="ＭＳ 明朝" w:hint="eastAsia"/>
                <w:b/>
              </w:rPr>
              <w:t>条例第</w:t>
            </w:r>
            <w:r w:rsidR="006A74CA" w:rsidRPr="006A74CA">
              <w:rPr>
                <w:rFonts w:ascii="ＭＳ 明朝" w:eastAsia="ＭＳ 明朝" w:hAnsi="ＭＳ 明朝"/>
                <w:b/>
              </w:rPr>
              <w:t>25条、解釈通知第2の3(17)</w:t>
            </w:r>
            <w:r w:rsidRPr="00AA5A9D">
              <w:rPr>
                <w:rFonts w:ascii="ＭＳ 明朝" w:eastAsia="ＭＳ 明朝" w:hAnsi="ＭＳ 明朝" w:hint="eastAsia"/>
                <w:b/>
              </w:rPr>
              <w:t>）</w:t>
            </w:r>
          </w:p>
        </w:tc>
      </w:tr>
      <w:tr w:rsidR="0002550F" w:rsidRPr="00AA5A9D" w:rsidTr="00EC7BE2">
        <w:tc>
          <w:tcPr>
            <w:tcW w:w="10295" w:type="dxa"/>
            <w:tcBorders>
              <w:top w:val="dotted" w:sz="4" w:space="0" w:color="auto"/>
              <w:bottom w:val="single" w:sz="4" w:space="0" w:color="auto"/>
            </w:tcBorders>
          </w:tcPr>
          <w:p w:rsidR="0002550F" w:rsidRPr="00AA5A9D" w:rsidRDefault="00EC7BE2" w:rsidP="00BD3379">
            <w:pPr>
              <w:rPr>
                <w:rFonts w:ascii="ＭＳ 明朝" w:eastAsia="ＭＳ 明朝" w:hAnsi="ＭＳ 明朝"/>
                <w:i/>
              </w:rPr>
            </w:pPr>
            <w:r w:rsidRPr="00EC7BE2">
              <w:rPr>
                <w:rFonts w:ascii="ＭＳ 明朝" w:eastAsia="ＭＳ 明朝" w:hAnsi="ＭＳ 明朝" w:hint="eastAsia"/>
              </w:rPr>
              <w:t>指定居宅介護支援事業者は、指定居宅介護支援事業所の見やすい場所に、運営規定の概要、介護支援専門員の勤務の体制その他の利用申込者のサービスの選択に資すると認められる重要事項を掲示すること。</w:t>
            </w:r>
          </w:p>
        </w:tc>
      </w:tr>
      <w:tr w:rsidR="005A6571" w:rsidRPr="00AA5A9D" w:rsidTr="00B8088D">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5A6571" w:rsidP="00B8088D">
            <w:pPr>
              <w:rPr>
                <w:rFonts w:ascii="ＭＳ 明朝" w:eastAsia="ＭＳ 明朝" w:hAnsi="ＭＳ 明朝"/>
                <w:b/>
              </w:rPr>
            </w:pPr>
            <w:r w:rsidRPr="00EC7BE2">
              <w:rPr>
                <w:rFonts w:ascii="ＭＳ 明朝" w:eastAsia="ＭＳ 明朝" w:hAnsi="ＭＳ 明朝" w:hint="eastAsia"/>
                <w:b/>
              </w:rPr>
              <w:t>利用者の提示する被保険者証によって、被保険者資格等を確認していない事例があった。</w:t>
            </w:r>
          </w:p>
          <w:p w:rsidR="005A6571" w:rsidRPr="00AA5A9D" w:rsidRDefault="005A6571" w:rsidP="00B87810">
            <w:pPr>
              <w:rPr>
                <w:rFonts w:ascii="ＭＳ 明朝" w:eastAsia="ＭＳ 明朝" w:hAnsi="ＭＳ 明朝"/>
                <w:b/>
              </w:rPr>
            </w:pPr>
            <w:r w:rsidRPr="00AA5A9D">
              <w:rPr>
                <w:rFonts w:ascii="ＭＳ 明朝" w:eastAsia="ＭＳ 明朝" w:hAnsi="ＭＳ 明朝" w:hint="eastAsia"/>
                <w:b/>
              </w:rPr>
              <w:t>（</w:t>
            </w:r>
            <w:r w:rsidR="00B87810" w:rsidRPr="00B87810">
              <w:rPr>
                <w:rFonts w:ascii="ＭＳ 明朝" w:eastAsia="ＭＳ 明朝" w:hAnsi="ＭＳ 明朝" w:hint="eastAsia"/>
                <w:b/>
              </w:rPr>
              <w:t>省令第</w:t>
            </w:r>
            <w:r w:rsidR="00B87810" w:rsidRPr="00B87810">
              <w:rPr>
                <w:rFonts w:ascii="ＭＳ 明朝" w:eastAsia="ＭＳ 明朝" w:hAnsi="ＭＳ 明朝"/>
                <w:b/>
              </w:rPr>
              <w:t>37条準用（第3条の10第1項）</w:t>
            </w:r>
            <w:r w:rsidR="009E00F1">
              <w:rPr>
                <w:rFonts w:ascii="ＭＳ 明朝" w:eastAsia="ＭＳ 明朝" w:hAnsi="ＭＳ 明朝" w:hint="eastAsia"/>
                <w:b/>
              </w:rPr>
              <w:t>、</w:t>
            </w:r>
            <w:r w:rsidR="009E00F1" w:rsidRPr="009E00F1">
              <w:rPr>
                <w:rFonts w:ascii="ＭＳ 明朝" w:eastAsia="ＭＳ 明朝" w:hAnsi="ＭＳ 明朝" w:hint="eastAsia"/>
                <w:b/>
              </w:rPr>
              <w:t>条例第</w:t>
            </w:r>
            <w:r w:rsidR="009E00F1" w:rsidRPr="009E00F1">
              <w:rPr>
                <w:rFonts w:ascii="ＭＳ 明朝" w:eastAsia="ＭＳ 明朝" w:hAnsi="ＭＳ 明朝"/>
                <w:b/>
              </w:rPr>
              <w:t>112条準用(第15条)</w:t>
            </w:r>
            <w:r w:rsidRPr="00AA5A9D">
              <w:rPr>
                <w:rFonts w:ascii="ＭＳ 明朝" w:eastAsia="ＭＳ 明朝" w:hAnsi="ＭＳ 明朝" w:hint="eastAsia"/>
                <w:b/>
              </w:rPr>
              <w:t>）</w:t>
            </w:r>
          </w:p>
        </w:tc>
      </w:tr>
      <w:tr w:rsidR="005A6571" w:rsidRPr="00AA5A9D" w:rsidTr="00B8088D">
        <w:tc>
          <w:tcPr>
            <w:tcW w:w="10295" w:type="dxa"/>
            <w:tcBorders>
              <w:top w:val="dotted" w:sz="4" w:space="0" w:color="auto"/>
              <w:bottom w:val="dotted" w:sz="4" w:space="0" w:color="auto"/>
            </w:tcBorders>
          </w:tcPr>
          <w:p w:rsidR="005A6571" w:rsidRPr="00AA5A9D" w:rsidRDefault="005A6571" w:rsidP="00B8088D">
            <w:pPr>
              <w:rPr>
                <w:rFonts w:ascii="ＭＳ 明朝" w:eastAsia="ＭＳ 明朝" w:hAnsi="ＭＳ 明朝"/>
              </w:rPr>
            </w:pPr>
            <w:r w:rsidRPr="00EC7BE2">
              <w:rPr>
                <w:rFonts w:ascii="ＭＳ 明朝" w:eastAsia="ＭＳ 明朝" w:hAnsi="ＭＳ 明朝" w:hint="eastAsia"/>
              </w:rPr>
              <w:t>利用者の提示する被保険者証によって、被保険者資格、要介護認定の有無及び要介護認定の有効期間を確認しなければならない。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5A6571" w:rsidP="00E60886">
            <w:pPr>
              <w:rPr>
                <w:rFonts w:ascii="ＭＳ 明朝" w:eastAsia="ＭＳ 明朝" w:hAnsi="ＭＳ 明朝"/>
                <w:b/>
              </w:rPr>
            </w:pPr>
            <w:r w:rsidRPr="006F601B">
              <w:rPr>
                <w:rFonts w:ascii="ＭＳ 明朝" w:eastAsia="ＭＳ 明朝" w:hAnsi="ＭＳ 明朝" w:hint="eastAsia"/>
                <w:b/>
              </w:rPr>
              <w:t>福祉用具貸与を利用する必要性について、検討された記録が無いものがあった</w:t>
            </w:r>
            <w:r>
              <w:rPr>
                <w:rFonts w:ascii="ＭＳ 明朝" w:eastAsia="ＭＳ 明朝" w:hAnsi="ＭＳ 明朝" w:hint="eastAsia"/>
                <w:b/>
              </w:rPr>
              <w:t>。</w:t>
            </w:r>
          </w:p>
          <w:p w:rsidR="005A6571" w:rsidRPr="00AA5A9D" w:rsidRDefault="005A6571" w:rsidP="00E60886">
            <w:pPr>
              <w:rPr>
                <w:rFonts w:ascii="ＭＳ 明朝" w:eastAsia="ＭＳ 明朝" w:hAnsi="ＭＳ 明朝"/>
                <w:b/>
              </w:rPr>
            </w:pPr>
            <w:r w:rsidRPr="00AA5A9D">
              <w:rPr>
                <w:rFonts w:ascii="ＭＳ 明朝" w:eastAsia="ＭＳ 明朝" w:hAnsi="ＭＳ 明朝" w:hint="eastAsia"/>
                <w:b/>
              </w:rPr>
              <w:t>（</w:t>
            </w:r>
            <w:r w:rsidRPr="006F601B">
              <w:rPr>
                <w:rFonts w:ascii="ＭＳ 明朝" w:eastAsia="ＭＳ 明朝" w:hAnsi="ＭＳ 明朝" w:hint="eastAsia"/>
                <w:b/>
              </w:rPr>
              <w:t>条例第</w:t>
            </w:r>
            <w:r w:rsidRPr="006F601B">
              <w:rPr>
                <w:rFonts w:ascii="ＭＳ 明朝" w:eastAsia="ＭＳ 明朝" w:hAnsi="ＭＳ 明朝"/>
                <w:b/>
              </w:rPr>
              <w:t>111号第256条第1項</w:t>
            </w:r>
            <w:r w:rsidRPr="00AA5A9D">
              <w:rPr>
                <w:rFonts w:ascii="ＭＳ 明朝" w:eastAsia="ＭＳ 明朝" w:hAnsi="ＭＳ 明朝" w:hint="eastAsia"/>
                <w:b/>
              </w:rPr>
              <w:t>）</w:t>
            </w:r>
          </w:p>
        </w:tc>
      </w:tr>
      <w:tr w:rsidR="005A6571" w:rsidRPr="00990262" w:rsidTr="003B6C54">
        <w:tc>
          <w:tcPr>
            <w:tcW w:w="10295" w:type="dxa"/>
            <w:tcBorders>
              <w:top w:val="dotted" w:sz="4" w:space="0" w:color="auto"/>
              <w:bottom w:val="dotted" w:sz="4" w:space="0" w:color="auto"/>
            </w:tcBorders>
          </w:tcPr>
          <w:p w:rsidR="005A6571" w:rsidRPr="00990262" w:rsidRDefault="005A6571" w:rsidP="00E60886">
            <w:pPr>
              <w:rPr>
                <w:rFonts w:ascii="ＭＳ 明朝" w:eastAsia="ＭＳ 明朝" w:hAnsi="ＭＳ 明朝"/>
              </w:rPr>
            </w:pPr>
            <w:r w:rsidRPr="006F601B">
              <w:rPr>
                <w:rFonts w:ascii="ＭＳ 明朝" w:eastAsia="ＭＳ 明朝" w:hAnsi="ＭＳ 明朝" w:hint="eastAsia"/>
              </w:rPr>
              <w:t>福祉用具専門相談員は、利用者の心身の状況、希望及び置かれている環境を踏まえ、指定福祉用具貸与の目標、当該目標を達成するための具体的な指定福祉用具貸与の内容等を記載した福祉用具貸与計画（以下「福祉用具貸与計画」という。）を作成し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5A6571" w:rsidP="00E60886">
            <w:pPr>
              <w:rPr>
                <w:rFonts w:ascii="ＭＳ 明朝" w:eastAsia="ＭＳ 明朝" w:hAnsi="ＭＳ 明朝"/>
                <w:b/>
              </w:rPr>
            </w:pPr>
            <w:r w:rsidRPr="006A74CA">
              <w:rPr>
                <w:rFonts w:ascii="ＭＳ 明朝" w:eastAsia="ＭＳ 明朝" w:hAnsi="ＭＳ 明朝" w:hint="eastAsia"/>
                <w:b/>
              </w:rPr>
              <w:t>内容について説明を行い、利用者の同意を得るのが遅い事例があった。</w:t>
            </w:r>
          </w:p>
          <w:p w:rsidR="005A6571" w:rsidRPr="00AA5A9D" w:rsidRDefault="005A6571" w:rsidP="00E60886">
            <w:pPr>
              <w:rPr>
                <w:rFonts w:ascii="ＭＳ 明朝" w:eastAsia="ＭＳ 明朝" w:hAnsi="ＭＳ 明朝"/>
                <w:b/>
              </w:rPr>
            </w:pPr>
            <w:r>
              <w:rPr>
                <w:rFonts w:ascii="ＭＳ 明朝" w:eastAsia="ＭＳ 明朝" w:hAnsi="ＭＳ 明朝" w:hint="eastAsia"/>
                <w:b/>
              </w:rPr>
              <w:t>（</w:t>
            </w:r>
            <w:r w:rsidRPr="00990262">
              <w:rPr>
                <w:rFonts w:ascii="ＭＳ 明朝" w:eastAsia="ＭＳ 明朝" w:hAnsi="ＭＳ 明朝" w:hint="eastAsia"/>
                <w:b/>
              </w:rPr>
              <w:t>条例第</w:t>
            </w:r>
            <w:r w:rsidRPr="00990262">
              <w:rPr>
                <w:rFonts w:ascii="ＭＳ 明朝" w:eastAsia="ＭＳ 明朝" w:hAnsi="ＭＳ 明朝"/>
                <w:b/>
              </w:rPr>
              <w:t>111号第256条第3項</w:t>
            </w:r>
            <w:r w:rsidRPr="00AA5A9D">
              <w:rPr>
                <w:rFonts w:ascii="ＭＳ 明朝" w:eastAsia="ＭＳ 明朝" w:hAnsi="ＭＳ 明朝" w:hint="eastAsia"/>
                <w:b/>
              </w:rPr>
              <w:t>）</w:t>
            </w:r>
          </w:p>
        </w:tc>
      </w:tr>
      <w:tr w:rsidR="005A6571" w:rsidRPr="006F601B" w:rsidTr="00E60886">
        <w:trPr>
          <w:trHeight w:val="430"/>
        </w:trPr>
        <w:tc>
          <w:tcPr>
            <w:tcW w:w="10295" w:type="dxa"/>
            <w:tcBorders>
              <w:top w:val="dotted" w:sz="4" w:space="0" w:color="auto"/>
              <w:bottom w:val="dotted" w:sz="4" w:space="0" w:color="auto"/>
            </w:tcBorders>
          </w:tcPr>
          <w:p w:rsidR="005A6571" w:rsidRPr="006F601B" w:rsidRDefault="005A6571" w:rsidP="00E60886">
            <w:pPr>
              <w:rPr>
                <w:rFonts w:ascii="ＭＳ 明朝" w:eastAsia="ＭＳ 明朝" w:hAnsi="ＭＳ 明朝"/>
              </w:rPr>
            </w:pPr>
            <w:r w:rsidRPr="006A74CA">
              <w:rPr>
                <w:rFonts w:ascii="ＭＳ 明朝" w:eastAsia="ＭＳ 明朝" w:hAnsi="ＭＳ 明朝" w:hint="eastAsia"/>
              </w:rPr>
              <w:t>福祉用具専門相談員は、福祉用具貸与計画の作成にあたっては、当該福祉用具貸与計画の内容について利用者又はその家族</w:t>
            </w:r>
            <w:r>
              <w:rPr>
                <w:rFonts w:ascii="ＭＳ 明朝" w:eastAsia="ＭＳ 明朝" w:hAnsi="ＭＳ 明朝" w:hint="eastAsia"/>
              </w:rPr>
              <w:t>に</w:t>
            </w:r>
            <w:r w:rsidRPr="006A74CA">
              <w:rPr>
                <w:rFonts w:ascii="ＭＳ 明朝" w:eastAsia="ＭＳ 明朝" w:hAnsi="ＭＳ 明朝" w:hint="eastAsia"/>
              </w:rPr>
              <w:t>対して説明し、当該利用者の同意を得なければならない。</w:t>
            </w:r>
          </w:p>
        </w:tc>
      </w:tr>
      <w:tr w:rsidR="005A6571" w:rsidRPr="00AA5A9D" w:rsidTr="000B13DE">
        <w:tc>
          <w:tcPr>
            <w:tcW w:w="10295" w:type="dxa"/>
            <w:tcBorders>
              <w:top w:val="single" w:sz="4" w:space="0" w:color="auto"/>
              <w:bottom w:val="dotted" w:sz="4" w:space="0" w:color="auto"/>
              <w:right w:val="single" w:sz="4" w:space="0" w:color="auto"/>
            </w:tcBorders>
            <w:shd w:val="clear" w:color="auto" w:fill="E7E6E6" w:themeFill="background2"/>
          </w:tcPr>
          <w:p w:rsidR="005A6571" w:rsidRPr="00AA5A9D" w:rsidRDefault="005A6571" w:rsidP="005A6571">
            <w:pPr>
              <w:rPr>
                <w:rFonts w:ascii="ＭＳ 明朝" w:eastAsia="ＭＳ 明朝" w:hAnsi="ＭＳ 明朝"/>
                <w:b/>
              </w:rPr>
            </w:pPr>
            <w:r w:rsidRPr="006F601B">
              <w:rPr>
                <w:rFonts w:ascii="ＭＳ 明朝" w:eastAsia="ＭＳ 明朝" w:hAnsi="ＭＳ 明朝" w:hint="eastAsia"/>
                <w:b/>
              </w:rPr>
              <w:t>サービス担当者会議等に出席しているか確認できず、利用者の心身の状況を把握しているか確認できない</w:t>
            </w:r>
            <w:r>
              <w:rPr>
                <w:rFonts w:ascii="ＭＳ 明朝" w:eastAsia="ＭＳ 明朝" w:hAnsi="ＭＳ 明朝" w:hint="eastAsia"/>
                <w:b/>
              </w:rPr>
              <w:t>。</w:t>
            </w:r>
          </w:p>
          <w:p w:rsidR="005A6571" w:rsidRPr="00AA5A9D" w:rsidRDefault="005A6571" w:rsidP="005F3E3D">
            <w:pPr>
              <w:rPr>
                <w:rFonts w:ascii="ＭＳ 明朝" w:eastAsia="ＭＳ 明朝" w:hAnsi="ＭＳ 明朝"/>
                <w:b/>
              </w:rPr>
            </w:pPr>
            <w:r w:rsidRPr="00AA5A9D">
              <w:rPr>
                <w:rFonts w:ascii="ＭＳ 明朝" w:eastAsia="ＭＳ 明朝" w:hAnsi="ＭＳ 明朝" w:hint="eastAsia"/>
                <w:b/>
              </w:rPr>
              <w:t>（</w:t>
            </w:r>
            <w:r w:rsidR="005F3E3D" w:rsidRPr="005F3E3D">
              <w:rPr>
                <w:rFonts w:ascii="ＭＳ 明朝" w:eastAsia="ＭＳ 明朝" w:hAnsi="ＭＳ 明朝" w:hint="eastAsia"/>
                <w:b/>
              </w:rPr>
              <w:t>省令第</w:t>
            </w:r>
            <w:r w:rsidR="005F3E3D" w:rsidRPr="005F3E3D">
              <w:rPr>
                <w:rFonts w:ascii="ＭＳ 明朝" w:eastAsia="ＭＳ 明朝" w:hAnsi="ＭＳ 明朝"/>
                <w:b/>
              </w:rPr>
              <w:t>23条</w:t>
            </w:r>
            <w:r w:rsidRPr="00AA5A9D">
              <w:rPr>
                <w:rFonts w:ascii="ＭＳ 明朝" w:eastAsia="ＭＳ 明朝" w:hAnsi="ＭＳ 明朝" w:hint="eastAsia"/>
                <w:b/>
              </w:rPr>
              <w:t>）</w:t>
            </w:r>
          </w:p>
        </w:tc>
      </w:tr>
      <w:tr w:rsidR="005A6571" w:rsidRPr="00AA5A9D" w:rsidTr="003B6C54">
        <w:tc>
          <w:tcPr>
            <w:tcW w:w="10295" w:type="dxa"/>
            <w:tcBorders>
              <w:top w:val="dotted" w:sz="4" w:space="0" w:color="auto"/>
              <w:bottom w:val="single" w:sz="4" w:space="0" w:color="auto"/>
            </w:tcBorders>
          </w:tcPr>
          <w:p w:rsidR="005A6571" w:rsidRPr="00AA5A9D" w:rsidRDefault="005F3E3D" w:rsidP="005F3E3D">
            <w:pPr>
              <w:rPr>
                <w:rFonts w:ascii="ＭＳ 明朝" w:eastAsia="ＭＳ 明朝" w:hAnsi="ＭＳ 明朝"/>
              </w:rPr>
            </w:pPr>
            <w:r w:rsidRPr="005F3E3D">
              <w:rPr>
                <w:rFonts w:ascii="ＭＳ 明朝" w:eastAsia="ＭＳ 明朝" w:hAnsi="ＭＳ 明朝" w:hint="eastAsia"/>
              </w:rPr>
              <w:t>指定地域密着型通所介護事業者は、指定地域密着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tc>
      </w:tr>
    </w:tbl>
    <w:p w:rsidR="00DE1EFE" w:rsidRDefault="00DE1EFE" w:rsidP="00DE1EFE">
      <w:pPr>
        <w:rPr>
          <w:rFonts w:ascii="ＭＳ 明朝" w:eastAsia="ＭＳ 明朝" w:hAnsi="ＭＳ 明朝"/>
          <w:sz w:val="18"/>
        </w:rPr>
      </w:pPr>
      <w:r w:rsidRPr="00B87810">
        <w:rPr>
          <w:rFonts w:ascii="ＭＳ 明朝" w:eastAsia="ＭＳ 明朝" w:hAnsi="ＭＳ 明朝" w:hint="eastAsia"/>
          <w:b/>
          <w:spacing w:val="168"/>
          <w:kern w:val="0"/>
          <w:sz w:val="18"/>
          <w:fitText w:val="1215" w:id="-1412733181"/>
        </w:rPr>
        <w:t>条例</w:t>
      </w:r>
      <w:r w:rsidRPr="00B87810">
        <w:rPr>
          <w:rFonts w:ascii="ＭＳ 明朝" w:eastAsia="ＭＳ 明朝" w:hAnsi="ＭＳ 明朝" w:hint="eastAsia"/>
          <w:b/>
          <w:kern w:val="0"/>
          <w:sz w:val="18"/>
          <w:fitText w:val="1215" w:id="-1412733181"/>
        </w:rPr>
        <w:t>：</w:t>
      </w:r>
      <w:r w:rsidRPr="00DE1EFE">
        <w:rPr>
          <w:rFonts w:ascii="ＭＳ 明朝" w:eastAsia="ＭＳ 明朝" w:hAnsi="ＭＳ 明朝" w:hint="eastAsia"/>
          <w:sz w:val="18"/>
        </w:rPr>
        <w:t>羽村市指定居宅介護支援等の事業の人員及び運営の基準に関する条例（平成</w:t>
      </w:r>
      <w:r w:rsidRPr="00DE1EFE">
        <w:rPr>
          <w:rFonts w:ascii="ＭＳ 明朝" w:eastAsia="ＭＳ 明朝" w:hAnsi="ＭＳ 明朝"/>
          <w:sz w:val="18"/>
        </w:rPr>
        <w:t>30年3月27日条例第13号）</w:t>
      </w:r>
    </w:p>
    <w:p w:rsidR="00BA20D8" w:rsidRDefault="00BA20D8" w:rsidP="00DE1EFE">
      <w:pPr>
        <w:rPr>
          <w:rFonts w:ascii="ＭＳ 明朝" w:eastAsia="ＭＳ 明朝" w:hAnsi="ＭＳ 明朝"/>
          <w:sz w:val="20"/>
        </w:rPr>
      </w:pPr>
      <w:r w:rsidRPr="00BA20D8">
        <w:rPr>
          <w:rFonts w:ascii="ＭＳ 明朝" w:eastAsia="ＭＳ 明朝" w:hAnsi="ＭＳ 明朝" w:hint="eastAsia"/>
          <w:b/>
          <w:spacing w:val="2"/>
          <w:kern w:val="0"/>
          <w:sz w:val="20"/>
          <w:fitText w:val="1214" w:id="-1412708607"/>
        </w:rPr>
        <w:t>条</w:t>
      </w:r>
      <w:r w:rsidRPr="00BA20D8">
        <w:rPr>
          <w:rFonts w:ascii="ＭＳ 明朝" w:eastAsia="ＭＳ 明朝" w:hAnsi="ＭＳ 明朝" w:hint="eastAsia"/>
          <w:b/>
          <w:kern w:val="0"/>
          <w:sz w:val="20"/>
          <w:fitText w:val="1214" w:id="-1412708607"/>
        </w:rPr>
        <w:t>例111号：</w:t>
      </w:r>
      <w:r w:rsidRPr="008D3361">
        <w:rPr>
          <w:rFonts w:ascii="ＭＳ 明朝" w:eastAsia="ＭＳ 明朝" w:hAnsi="ＭＳ 明朝" w:hint="eastAsia"/>
          <w:sz w:val="18"/>
        </w:rPr>
        <w:t>東京都指定居宅サービス等の事業の人員、設備及び運営の基準に関する条例（平成</w:t>
      </w:r>
      <w:r w:rsidRPr="008D3361">
        <w:rPr>
          <w:rFonts w:ascii="ＭＳ 明朝" w:eastAsia="ＭＳ 明朝" w:hAnsi="ＭＳ 明朝"/>
          <w:sz w:val="18"/>
        </w:rPr>
        <w:t xml:space="preserve"> 24 年東京都条例第111号）</w:t>
      </w:r>
    </w:p>
    <w:p w:rsidR="0002550F" w:rsidRDefault="00DE1EFE" w:rsidP="002346B6">
      <w:pPr>
        <w:widowControl/>
        <w:jc w:val="left"/>
        <w:rPr>
          <w:rFonts w:ascii="ＭＳ 明朝" w:eastAsia="ＭＳ 明朝" w:hAnsi="ＭＳ 明朝"/>
          <w:sz w:val="18"/>
        </w:rPr>
      </w:pPr>
      <w:r w:rsidRPr="00B87810">
        <w:rPr>
          <w:rFonts w:ascii="ＭＳ 明朝" w:eastAsia="ＭＳ 明朝" w:hAnsi="ＭＳ 明朝" w:hint="eastAsia"/>
          <w:b/>
          <w:spacing w:val="26"/>
          <w:kern w:val="0"/>
          <w:sz w:val="20"/>
          <w:fitText w:val="1214" w:id="-1412730879"/>
        </w:rPr>
        <w:t>解釈通知</w:t>
      </w:r>
      <w:r w:rsidRPr="00B87810">
        <w:rPr>
          <w:rFonts w:ascii="ＭＳ 明朝" w:eastAsia="ＭＳ 明朝" w:hAnsi="ＭＳ 明朝" w:hint="eastAsia"/>
          <w:b/>
          <w:spacing w:val="1"/>
          <w:sz w:val="20"/>
          <w:fitText w:val="1214" w:id="-1412730879"/>
        </w:rPr>
        <w:t>：</w:t>
      </w:r>
      <w:r w:rsidR="006129C2" w:rsidRPr="006129C2">
        <w:rPr>
          <w:rFonts w:ascii="ＭＳ 明朝" w:eastAsia="ＭＳ 明朝" w:hAnsi="ＭＳ 明朝" w:hint="eastAsia"/>
          <w:sz w:val="18"/>
        </w:rPr>
        <w:t>指定居宅介護支援等の事業の人員及び運営に関する基準について（平成</w:t>
      </w:r>
      <w:r w:rsidR="006129C2" w:rsidRPr="006129C2">
        <w:rPr>
          <w:rFonts w:ascii="ＭＳ 明朝" w:eastAsia="ＭＳ 明朝" w:hAnsi="ＭＳ 明朝"/>
          <w:sz w:val="18"/>
        </w:rPr>
        <w:t>11年7月29日平11老企第22号）</w:t>
      </w:r>
    </w:p>
    <w:p w:rsidR="00B87810" w:rsidRPr="006129C2" w:rsidRDefault="00B87810" w:rsidP="002346B6">
      <w:pPr>
        <w:widowControl/>
        <w:jc w:val="left"/>
        <w:rPr>
          <w:rFonts w:ascii="ＭＳ 明朝" w:eastAsia="ＭＳ 明朝" w:hAnsi="ＭＳ 明朝"/>
          <w:sz w:val="18"/>
        </w:rPr>
      </w:pPr>
      <w:r w:rsidRPr="00B87810">
        <w:rPr>
          <w:rFonts w:ascii="ＭＳ 明朝" w:eastAsia="ＭＳ 明朝" w:hAnsi="ＭＳ 明朝" w:hint="eastAsia"/>
          <w:b/>
        </w:rPr>
        <w:t>省令</w:t>
      </w:r>
      <w:r>
        <w:rPr>
          <w:rFonts w:ascii="ＭＳ 明朝" w:eastAsia="ＭＳ 明朝" w:hAnsi="ＭＳ 明朝" w:hint="eastAsia"/>
          <w:b/>
        </w:rPr>
        <w:t>：</w:t>
      </w:r>
      <w:r w:rsidRPr="00B87810">
        <w:rPr>
          <w:rFonts w:ascii="ＭＳ 明朝" w:eastAsia="ＭＳ 明朝" w:hAnsi="ＭＳ 明朝" w:hint="eastAsia"/>
          <w:sz w:val="18"/>
        </w:rPr>
        <w:t>指定地域密着型サービスの事業の人員、設備及び運営に関する基準（平成</w:t>
      </w:r>
      <w:r w:rsidRPr="00B87810">
        <w:rPr>
          <w:rFonts w:ascii="ＭＳ 明朝" w:eastAsia="ＭＳ 明朝" w:hAnsi="ＭＳ 明朝"/>
          <w:sz w:val="18"/>
        </w:rPr>
        <w:t>18年3月14日厚生省令第34号）</w:t>
      </w:r>
    </w:p>
    <w:sectPr w:rsidR="00B87810" w:rsidRPr="006129C2"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D3" w:rsidRDefault="00E772D3" w:rsidP="009A7156">
      <w:r>
        <w:separator/>
      </w:r>
    </w:p>
  </w:endnote>
  <w:endnote w:type="continuationSeparator" w:id="0">
    <w:p w:rsidR="00E772D3" w:rsidRDefault="00E772D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D3" w:rsidRDefault="00E772D3" w:rsidP="009A7156">
      <w:r>
        <w:separator/>
      </w:r>
    </w:p>
  </w:footnote>
  <w:footnote w:type="continuationSeparator" w:id="0">
    <w:p w:rsidR="00E772D3" w:rsidRDefault="00E772D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7F81"/>
    <w:rsid w:val="000B13DE"/>
    <w:rsid w:val="000E4E36"/>
    <w:rsid w:val="0013600D"/>
    <w:rsid w:val="00142B18"/>
    <w:rsid w:val="001559F1"/>
    <w:rsid w:val="001878B1"/>
    <w:rsid w:val="001A2ED5"/>
    <w:rsid w:val="001A5B44"/>
    <w:rsid w:val="001B530D"/>
    <w:rsid w:val="001D67D7"/>
    <w:rsid w:val="001F5422"/>
    <w:rsid w:val="00212F5D"/>
    <w:rsid w:val="002346B6"/>
    <w:rsid w:val="00244D96"/>
    <w:rsid w:val="00275A71"/>
    <w:rsid w:val="00285A01"/>
    <w:rsid w:val="002960A8"/>
    <w:rsid w:val="002F0B6B"/>
    <w:rsid w:val="00311856"/>
    <w:rsid w:val="00316906"/>
    <w:rsid w:val="003358EC"/>
    <w:rsid w:val="00336107"/>
    <w:rsid w:val="003B4708"/>
    <w:rsid w:val="003D2341"/>
    <w:rsid w:val="003F5D9A"/>
    <w:rsid w:val="00416F7D"/>
    <w:rsid w:val="00436591"/>
    <w:rsid w:val="00443046"/>
    <w:rsid w:val="00461EBD"/>
    <w:rsid w:val="0046414B"/>
    <w:rsid w:val="0047404D"/>
    <w:rsid w:val="004B44E9"/>
    <w:rsid w:val="004C5D45"/>
    <w:rsid w:val="00532D01"/>
    <w:rsid w:val="00557F4D"/>
    <w:rsid w:val="00560282"/>
    <w:rsid w:val="00565A53"/>
    <w:rsid w:val="0059526F"/>
    <w:rsid w:val="005A6571"/>
    <w:rsid w:val="005C159F"/>
    <w:rsid w:val="005F3E3D"/>
    <w:rsid w:val="006129C2"/>
    <w:rsid w:val="00662A73"/>
    <w:rsid w:val="006A74CA"/>
    <w:rsid w:val="006F601B"/>
    <w:rsid w:val="006F60EB"/>
    <w:rsid w:val="00700950"/>
    <w:rsid w:val="00720067"/>
    <w:rsid w:val="00760AD4"/>
    <w:rsid w:val="00763DF5"/>
    <w:rsid w:val="00775B40"/>
    <w:rsid w:val="007A4BAD"/>
    <w:rsid w:val="007E563E"/>
    <w:rsid w:val="007E6804"/>
    <w:rsid w:val="007F5DF4"/>
    <w:rsid w:val="0080216B"/>
    <w:rsid w:val="0083080C"/>
    <w:rsid w:val="00881AB3"/>
    <w:rsid w:val="008B0229"/>
    <w:rsid w:val="008B1DEE"/>
    <w:rsid w:val="008B7B18"/>
    <w:rsid w:val="008D2937"/>
    <w:rsid w:val="008D3361"/>
    <w:rsid w:val="00903B1E"/>
    <w:rsid w:val="009865DD"/>
    <w:rsid w:val="00990262"/>
    <w:rsid w:val="009970D7"/>
    <w:rsid w:val="009A7156"/>
    <w:rsid w:val="009C3363"/>
    <w:rsid w:val="009C7922"/>
    <w:rsid w:val="009D5196"/>
    <w:rsid w:val="009E00F1"/>
    <w:rsid w:val="00A22E70"/>
    <w:rsid w:val="00A80F63"/>
    <w:rsid w:val="00A97FCE"/>
    <w:rsid w:val="00AA5A9D"/>
    <w:rsid w:val="00AC135E"/>
    <w:rsid w:val="00AC4723"/>
    <w:rsid w:val="00AE356E"/>
    <w:rsid w:val="00B4792C"/>
    <w:rsid w:val="00B64E8E"/>
    <w:rsid w:val="00B71F39"/>
    <w:rsid w:val="00B87810"/>
    <w:rsid w:val="00B9201E"/>
    <w:rsid w:val="00B94486"/>
    <w:rsid w:val="00BA20D8"/>
    <w:rsid w:val="00BD3379"/>
    <w:rsid w:val="00BD6B0A"/>
    <w:rsid w:val="00C20A02"/>
    <w:rsid w:val="00C446D1"/>
    <w:rsid w:val="00C93ADE"/>
    <w:rsid w:val="00CA2B3E"/>
    <w:rsid w:val="00CC6703"/>
    <w:rsid w:val="00CD57B3"/>
    <w:rsid w:val="00D01DD9"/>
    <w:rsid w:val="00D17BCD"/>
    <w:rsid w:val="00D41FCF"/>
    <w:rsid w:val="00D477F2"/>
    <w:rsid w:val="00D62173"/>
    <w:rsid w:val="00D85FA1"/>
    <w:rsid w:val="00DC54F9"/>
    <w:rsid w:val="00DE1EFE"/>
    <w:rsid w:val="00E35B98"/>
    <w:rsid w:val="00E51A3F"/>
    <w:rsid w:val="00E64091"/>
    <w:rsid w:val="00E772D3"/>
    <w:rsid w:val="00EA0632"/>
    <w:rsid w:val="00EB342A"/>
    <w:rsid w:val="00EC7BE2"/>
    <w:rsid w:val="00ED1BB0"/>
    <w:rsid w:val="00ED2750"/>
    <w:rsid w:val="00F042FA"/>
    <w:rsid w:val="00F22E16"/>
    <w:rsid w:val="00F32C5B"/>
    <w:rsid w:val="00F57DE4"/>
    <w:rsid w:val="00FD6811"/>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50FAA9"/>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3BC-F950-47E7-8652-F8CB00B7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722063</cp:lastModifiedBy>
  <cp:revision>34</cp:revision>
  <cp:lastPrinted>2023-03-16T06:30:00Z</cp:lastPrinted>
  <dcterms:created xsi:type="dcterms:W3CDTF">2022-05-13T02:32:00Z</dcterms:created>
  <dcterms:modified xsi:type="dcterms:W3CDTF">2023-03-16T06:52:00Z</dcterms:modified>
</cp:coreProperties>
</file>