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はむら市民と産業のまつり実行委員会　行</w:t>
      </w:r>
    </w:p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sz w:val="40"/>
        </w:rPr>
      </w:pPr>
      <w:r>
        <w:rPr>
          <w:rFonts w:hint="eastAsia" w:ascii="UD デジタル 教科書体 N-R" w:hAnsi="UD デジタル 教科書体 N-R" w:eastAsia="UD デジタル 教科書体 N-R"/>
          <w:sz w:val="40"/>
        </w:rPr>
        <w:t>ボランティアスタッフ　参加申込書</w:t>
      </w:r>
    </w:p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jc w:val="righ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令和８年　　　月　　　日</w:t>
      </w:r>
    </w:p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はむら市民と産業のまつり２０２６にボランティアスタッフとして参加を申し込みます。</w:t>
      </w: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</w:rPr>
      </w:pPr>
    </w:p>
    <w:tbl>
      <w:tblPr>
        <w:tblStyle w:val="21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7189"/>
      </w:tblGrid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（ふりがな）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氏　名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住　所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〒　　　　　－</w:t>
            </w: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生年月日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　　　　　　　年　　　　　　月　　　　　　日</w:t>
            </w: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電話番号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（　　　　　　）</w:t>
            </w: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E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メールアドレス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参加希望日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（※複数選択可）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□令和８年１０月３１日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土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午前９時～午後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4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時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30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分</w:t>
            </w: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□令和８年１１月１日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(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日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)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午前９時～午後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4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時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30</w:t>
            </w:r>
            <w:r>
              <w:rPr>
                <w:rFonts w:hint="eastAsia" w:ascii="UD デジタル 教科書体 N-R" w:hAnsi="UD デジタル 教科書体 N-R" w:eastAsia="UD デジタル 教科書体 N-R"/>
                <w:sz w:val="28"/>
              </w:rPr>
              <w:t>分</w:t>
            </w:r>
          </w:p>
        </w:tc>
      </w:tr>
    </w:tbl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sz w:val="24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-R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5</Words>
  <Characters>175</Characters>
  <Application>JUST Note</Application>
  <Lines>25</Lines>
  <Paragraphs>17</Paragraphs>
  <CharactersWithSpaces>215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722070</dc:creator>
  <cp:lastModifiedBy>758776</cp:lastModifiedBy>
  <dcterms:created xsi:type="dcterms:W3CDTF">2023-08-09T08:07:00Z</dcterms:created>
  <dcterms:modified xsi:type="dcterms:W3CDTF">2026-07-24T07:16:49Z</dcterms:modified>
  <cp:revision>10</cp:revision>
</cp:coreProperties>
</file>